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BE" w:rsidRPr="002477BE" w:rsidRDefault="002477BE" w:rsidP="002477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477B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477BE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2477B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2477BE" w:rsidRPr="002477BE" w:rsidRDefault="002477BE" w:rsidP="002477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477B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477BE" w:rsidRPr="002477BE" w:rsidRDefault="002477BE" w:rsidP="00247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7BE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20</w:t>
      </w:r>
    </w:p>
    <w:p w:rsidR="002477BE" w:rsidRPr="002477BE" w:rsidRDefault="002477BE" w:rsidP="00247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7BE">
        <w:rPr>
          <w:rFonts w:ascii="Times New Roman" w:eastAsia="Calibri" w:hAnsi="Times New Roman" w:cs="Times New Roman"/>
          <w:sz w:val="28"/>
          <w:szCs w:val="28"/>
        </w:rPr>
        <w:t>с. Новомихайловского</w:t>
      </w:r>
    </w:p>
    <w:p w:rsidR="002477BE" w:rsidRPr="002477BE" w:rsidRDefault="002477BE" w:rsidP="002477BE">
      <w:pPr>
        <w:tabs>
          <w:tab w:val="left" w:pos="8415"/>
        </w:tabs>
        <w:spacing w:after="20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77BE" w:rsidRPr="002477BE" w:rsidRDefault="002477BE" w:rsidP="002477BE">
      <w:pPr>
        <w:tabs>
          <w:tab w:val="left" w:pos="8415"/>
        </w:tabs>
        <w:spacing w:after="20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77BE" w:rsidRPr="002477BE" w:rsidRDefault="002477BE" w:rsidP="002477BE">
      <w:pPr>
        <w:tabs>
          <w:tab w:val="left" w:pos="841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477B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Открытый урок по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русскому языку</w:t>
      </w:r>
      <w:r w:rsidRPr="002477BE">
        <w:rPr>
          <w:rFonts w:ascii="Times New Roman" w:eastAsia="Times New Roman" w:hAnsi="Times New Roman" w:cs="Times New Roman"/>
          <w:sz w:val="52"/>
          <w:szCs w:val="52"/>
          <w:lang w:eastAsia="ru-RU"/>
        </w:rPr>
        <w:t>:</w:t>
      </w:r>
    </w:p>
    <w:p w:rsidR="002477BE" w:rsidRPr="002477BE" w:rsidRDefault="002477BE" w:rsidP="002477BE">
      <w:pPr>
        <w:tabs>
          <w:tab w:val="left" w:pos="841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77BE">
        <w:rPr>
          <w:rFonts w:ascii="Times New Roman" w:eastAsia="Times New Roman" w:hAnsi="Times New Roman" w:cs="Times New Roman"/>
          <w:sz w:val="40"/>
          <w:szCs w:val="40"/>
          <w:lang w:eastAsia="ru-RU"/>
        </w:rPr>
        <w:t>3 класс</w:t>
      </w:r>
    </w:p>
    <w:p w:rsidR="002477BE" w:rsidRPr="002477BE" w:rsidRDefault="002477BE" w:rsidP="002477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C45911" w:themeColor="accent2" w:themeShade="BF"/>
          <w:kern w:val="36"/>
          <w:sz w:val="72"/>
          <w:szCs w:val="72"/>
          <w:lang w:eastAsia="ru-RU"/>
        </w:rPr>
      </w:pPr>
      <w:r w:rsidRPr="002477BE">
        <w:rPr>
          <w:rFonts w:ascii="Times New Roman" w:eastAsia="Times New Roman" w:hAnsi="Times New Roman" w:cs="Times New Roman"/>
          <w:bCs/>
          <w:color w:val="C45911" w:themeColor="accent2" w:themeShade="BF"/>
          <w:kern w:val="36"/>
          <w:sz w:val="72"/>
          <w:szCs w:val="72"/>
          <w:lang w:eastAsia="ru-RU"/>
        </w:rPr>
        <w:t>«</w:t>
      </w:r>
      <w:r w:rsidRPr="002477BE">
        <w:rPr>
          <w:rFonts w:ascii="Times New Roman" w:eastAsia="Times New Roman" w:hAnsi="Times New Roman" w:cs="Times New Roman"/>
          <w:bCs/>
          <w:color w:val="C45911" w:themeColor="accent2" w:themeShade="BF"/>
          <w:kern w:val="36"/>
          <w:sz w:val="72"/>
          <w:szCs w:val="72"/>
          <w:lang w:eastAsia="ru-RU"/>
        </w:rPr>
        <w:t>Слово и словосочетание</w:t>
      </w:r>
      <w:r w:rsidRPr="002477BE">
        <w:rPr>
          <w:rFonts w:ascii="Times New Roman" w:eastAsia="Times New Roman" w:hAnsi="Times New Roman" w:cs="Times New Roman"/>
          <w:bCs/>
          <w:color w:val="C45911" w:themeColor="accent2" w:themeShade="BF"/>
          <w:kern w:val="36"/>
          <w:sz w:val="72"/>
          <w:szCs w:val="72"/>
          <w:lang w:eastAsia="ru-RU"/>
        </w:rPr>
        <w:t>.»</w:t>
      </w:r>
    </w:p>
    <w:p w:rsidR="002477BE" w:rsidRPr="002477BE" w:rsidRDefault="002477BE" w:rsidP="002477BE">
      <w:pPr>
        <w:tabs>
          <w:tab w:val="left" w:pos="573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2060"/>
          <w:kern w:val="36"/>
          <w:sz w:val="72"/>
          <w:szCs w:val="72"/>
          <w:lang w:eastAsia="ru-RU"/>
        </w:rPr>
      </w:pPr>
    </w:p>
    <w:p w:rsidR="002477BE" w:rsidRPr="002477BE" w:rsidRDefault="002477BE" w:rsidP="002477BE">
      <w:pPr>
        <w:tabs>
          <w:tab w:val="left" w:pos="573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2060"/>
          <w:kern w:val="36"/>
          <w:sz w:val="72"/>
          <w:szCs w:val="72"/>
          <w:lang w:eastAsia="ru-RU"/>
        </w:rPr>
      </w:pPr>
    </w:p>
    <w:p w:rsidR="002477BE" w:rsidRPr="002477BE" w:rsidRDefault="002477BE" w:rsidP="002477BE">
      <w:pPr>
        <w:tabs>
          <w:tab w:val="left" w:pos="57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7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</w:p>
    <w:p w:rsidR="002477BE" w:rsidRPr="002477BE" w:rsidRDefault="002477BE" w:rsidP="002477BE">
      <w:pPr>
        <w:tabs>
          <w:tab w:val="left" w:pos="57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7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Учитель начальных классов</w:t>
      </w:r>
    </w:p>
    <w:p w:rsidR="002477BE" w:rsidRPr="002477BE" w:rsidRDefault="002477BE" w:rsidP="002477BE">
      <w:pPr>
        <w:tabs>
          <w:tab w:val="left" w:pos="57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7B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Мартынюк Е.В.</w:t>
      </w:r>
    </w:p>
    <w:p w:rsidR="002477BE" w:rsidRPr="002477BE" w:rsidRDefault="002477BE" w:rsidP="002477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77BE" w:rsidRPr="002477BE" w:rsidRDefault="002477BE" w:rsidP="002477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77BE" w:rsidRDefault="002477BE" w:rsidP="00F400A3">
      <w:pPr>
        <w:rPr>
          <w:rFonts w:ascii="Times New Roman" w:hAnsi="Times New Roman" w:cs="Times New Roman"/>
          <w:b/>
          <w:sz w:val="28"/>
          <w:szCs w:val="28"/>
        </w:rPr>
      </w:pPr>
    </w:p>
    <w:p w:rsidR="002477BE" w:rsidRDefault="002477BE" w:rsidP="00F400A3">
      <w:pPr>
        <w:rPr>
          <w:rFonts w:ascii="Times New Roman" w:hAnsi="Times New Roman" w:cs="Times New Roman"/>
          <w:b/>
          <w:sz w:val="28"/>
          <w:szCs w:val="28"/>
        </w:rPr>
      </w:pPr>
    </w:p>
    <w:p w:rsidR="002477BE" w:rsidRDefault="002477BE" w:rsidP="00F400A3">
      <w:pPr>
        <w:rPr>
          <w:rFonts w:ascii="Times New Roman" w:hAnsi="Times New Roman" w:cs="Times New Roman"/>
          <w:b/>
          <w:sz w:val="28"/>
          <w:szCs w:val="28"/>
        </w:rPr>
      </w:pPr>
    </w:p>
    <w:p w:rsidR="002477BE" w:rsidRDefault="002477BE" w:rsidP="00F400A3">
      <w:pPr>
        <w:rPr>
          <w:rFonts w:ascii="Times New Roman" w:hAnsi="Times New Roman" w:cs="Times New Roman"/>
          <w:b/>
          <w:sz w:val="28"/>
          <w:szCs w:val="28"/>
        </w:rPr>
      </w:pPr>
    </w:p>
    <w:p w:rsidR="002477BE" w:rsidRDefault="002477BE" w:rsidP="00F400A3">
      <w:pPr>
        <w:rPr>
          <w:rFonts w:ascii="Times New Roman" w:hAnsi="Times New Roman" w:cs="Times New Roman"/>
          <w:b/>
          <w:sz w:val="28"/>
          <w:szCs w:val="28"/>
        </w:rPr>
      </w:pPr>
    </w:p>
    <w:p w:rsidR="002477BE" w:rsidRPr="002477BE" w:rsidRDefault="002477BE" w:rsidP="002477BE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bookmarkStart w:id="0" w:name="_GoBack"/>
      <w:r w:rsidRPr="002477BE">
        <w:rPr>
          <w:rFonts w:ascii="Times New Roman" w:eastAsia="Calibri" w:hAnsi="Times New Roman" w:cs="Times New Roman"/>
          <w:bCs/>
          <w:sz w:val="32"/>
          <w:szCs w:val="32"/>
        </w:rPr>
        <w:t xml:space="preserve">с. </w:t>
      </w:r>
      <w:proofErr w:type="spellStart"/>
      <w:r w:rsidRPr="002477BE">
        <w:rPr>
          <w:rFonts w:ascii="Times New Roman" w:eastAsia="Calibri" w:hAnsi="Times New Roman" w:cs="Times New Roman"/>
          <w:bCs/>
          <w:sz w:val="32"/>
          <w:szCs w:val="32"/>
        </w:rPr>
        <w:t>Новомихайловское</w:t>
      </w:r>
      <w:proofErr w:type="spellEnd"/>
    </w:p>
    <w:bookmarkEnd w:id="0"/>
    <w:p w:rsidR="002477BE" w:rsidRDefault="002477BE" w:rsidP="002477BE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A3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F400A3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00A3">
        <w:rPr>
          <w:rFonts w:ascii="Times New Roman" w:hAnsi="Times New Roman" w:cs="Times New Roman"/>
          <w:sz w:val="28"/>
          <w:szCs w:val="28"/>
        </w:rPr>
        <w:t>ловосочетание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F400A3">
        <w:rPr>
          <w:rFonts w:ascii="Times New Roman" w:hAnsi="Times New Roman" w:cs="Times New Roman"/>
          <w:b/>
          <w:sz w:val="28"/>
          <w:szCs w:val="28"/>
        </w:rPr>
        <w:t>урока:</w:t>
      </w:r>
      <w:r w:rsidRPr="00F400A3">
        <w:rPr>
          <w:rFonts w:ascii="Times New Roman" w:hAnsi="Times New Roman" w:cs="Times New Roman"/>
          <w:sz w:val="28"/>
          <w:szCs w:val="28"/>
        </w:rPr>
        <w:t>  изучение</w:t>
      </w:r>
      <w:proofErr w:type="gramEnd"/>
      <w:r w:rsidRPr="00F400A3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b/>
          <w:sz w:val="28"/>
          <w:szCs w:val="28"/>
        </w:rPr>
        <w:t>Цель:</w:t>
      </w:r>
      <w:r w:rsidRPr="00F400A3">
        <w:rPr>
          <w:rFonts w:ascii="Times New Roman" w:hAnsi="Times New Roman" w:cs="Times New Roman"/>
          <w:sz w:val="28"/>
          <w:szCs w:val="28"/>
        </w:rPr>
        <w:t> - развитие умения устанавливать связь слов в предложении путём постановки вопроса от данного слова к другому, формирование понятия “словосочетание” на основе усвоения его существенных признаков (словосочетание – это два слова, связанных по смыслу, из которых одно зависит от другого).</w:t>
      </w:r>
    </w:p>
    <w:p w:rsidR="00F400A3" w:rsidRPr="00F400A3" w:rsidRDefault="00F400A3" w:rsidP="00F400A3">
      <w:pPr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Личностные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формировать мотивацию (ради чего осуществляется деятельность?).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понимать и принимать учебную задач, решать её под руководством учителя;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оценивать достаточность и достоверность информации;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формировать умение в целеполагании, планировании, прогнозировании, контроле, оценке.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различать словосочетание и предложение;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выделять словосочетание в предложении;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устанавливать связь между словами в словосочетании и предложении.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Логические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анализ и синтез объекта с целью подведения под понятия.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развитие монологической, диалогической форм речи;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 xml:space="preserve">·        умение учитывать </w:t>
      </w:r>
      <w:proofErr w:type="gramStart"/>
      <w:r w:rsidRPr="00F400A3">
        <w:rPr>
          <w:rFonts w:ascii="Times New Roman" w:hAnsi="Times New Roman" w:cs="Times New Roman"/>
          <w:sz w:val="28"/>
          <w:szCs w:val="28"/>
        </w:rPr>
        <w:t>позиции  одноклассников</w:t>
      </w:r>
      <w:proofErr w:type="gramEnd"/>
      <w:r w:rsidRPr="00F400A3">
        <w:rPr>
          <w:rFonts w:ascii="Times New Roman" w:hAnsi="Times New Roman" w:cs="Times New Roman"/>
          <w:sz w:val="28"/>
          <w:szCs w:val="28"/>
        </w:rPr>
        <w:t>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проявлять интерес к русскому языку;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осознавать себя частью учебного коллектива.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 </w:t>
      </w:r>
    </w:p>
    <w:p w:rsidR="00F400A3" w:rsidRPr="00F400A3" w:rsidRDefault="00F400A3" w:rsidP="00F400A3">
      <w:pPr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 обучения: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lastRenderedPageBreak/>
        <w:t>·        Учебник; рабочая тетрадь; рабочая программа;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Толковый словарь;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 xml:space="preserve"> ·        Проектор;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·        Мультимедийная презентация.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400A3">
        <w:rPr>
          <w:sz w:val="28"/>
          <w:szCs w:val="28"/>
        </w:rPr>
        <w:t>Ход урока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F400A3">
        <w:rPr>
          <w:sz w:val="28"/>
          <w:szCs w:val="28"/>
        </w:rPr>
        <w:t>I.Организационный</w:t>
      </w:r>
      <w:proofErr w:type="spellEnd"/>
      <w:r w:rsidRPr="00F400A3">
        <w:rPr>
          <w:sz w:val="28"/>
          <w:szCs w:val="28"/>
        </w:rPr>
        <w:t xml:space="preserve"> момент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00A3">
        <w:rPr>
          <w:sz w:val="28"/>
          <w:szCs w:val="28"/>
        </w:rPr>
        <w:t>-Доброе утро!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00A3">
        <w:rPr>
          <w:sz w:val="28"/>
          <w:szCs w:val="28"/>
        </w:rPr>
        <w:t>Доброе утро солнцу и птицам,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00A3">
        <w:rPr>
          <w:sz w:val="28"/>
          <w:szCs w:val="28"/>
        </w:rPr>
        <w:t>Доброе утро всем нам!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F400A3">
        <w:rPr>
          <w:b/>
          <w:sz w:val="28"/>
          <w:szCs w:val="28"/>
        </w:rPr>
        <w:t>II.Актуализация</w:t>
      </w:r>
      <w:proofErr w:type="spellEnd"/>
      <w:r w:rsidRPr="00F400A3">
        <w:rPr>
          <w:b/>
          <w:sz w:val="28"/>
          <w:szCs w:val="28"/>
        </w:rPr>
        <w:t xml:space="preserve"> знаний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00A3">
        <w:rPr>
          <w:sz w:val="28"/>
          <w:szCs w:val="28"/>
        </w:rPr>
        <w:t>1.Проверка домашнего задания.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00A3">
        <w:rPr>
          <w:sz w:val="28"/>
          <w:szCs w:val="28"/>
        </w:rPr>
        <w:t>2.Откройте тетради, записываем дату и классная работа. 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400A3">
        <w:rPr>
          <w:b/>
          <w:sz w:val="28"/>
          <w:szCs w:val="28"/>
        </w:rPr>
        <w:t>Чистописание 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400A3">
        <w:rPr>
          <w:sz w:val="28"/>
          <w:szCs w:val="28"/>
        </w:rPr>
        <w:t>Самоопределение к деятельности.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400A3">
        <w:rPr>
          <w:b/>
          <w:sz w:val="28"/>
          <w:szCs w:val="28"/>
        </w:rPr>
        <w:t>Словарный диктант.</w:t>
      </w:r>
    </w:p>
    <w:p w:rsidR="00F400A3" w:rsidRPr="00F400A3" w:rsidRDefault="00F400A3" w:rsidP="00F400A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proofErr w:type="gramStart"/>
      <w:r w:rsidRPr="00F400A3">
        <w:rPr>
          <w:sz w:val="28"/>
          <w:szCs w:val="28"/>
        </w:rPr>
        <w:t>Дети,улица</w:t>
      </w:r>
      <w:proofErr w:type="gramEnd"/>
      <w:r w:rsidRPr="00F400A3">
        <w:rPr>
          <w:sz w:val="28"/>
          <w:szCs w:val="28"/>
        </w:rPr>
        <w:t>,машина,яблоко,карандаш</w:t>
      </w:r>
      <w:proofErr w:type="spellEnd"/>
      <w:r w:rsidRPr="00F400A3">
        <w:rPr>
          <w:sz w:val="28"/>
          <w:szCs w:val="28"/>
        </w:rPr>
        <w:t xml:space="preserve">, </w:t>
      </w:r>
      <w:proofErr w:type="spellStart"/>
      <w:r w:rsidRPr="00F400A3">
        <w:rPr>
          <w:sz w:val="28"/>
          <w:szCs w:val="28"/>
        </w:rPr>
        <w:t>друзья,лицо,родители,осень</w:t>
      </w:r>
      <w:proofErr w:type="spellEnd"/>
      <w:r w:rsidRPr="00F400A3">
        <w:rPr>
          <w:sz w:val="28"/>
          <w:szCs w:val="28"/>
        </w:rPr>
        <w:t>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Этап применения знаний, умений и навыков.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доску. Как называется следующее задание, которое мы будем с вами выполнять?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- хитрое задание.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Поэтому нужно быть какими?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Внимательными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вами написано предложение. Вам нужно сделать синтаксический разбор этого предложения.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 доски работает </w:t>
      </w:r>
      <w:proofErr w:type="gramStart"/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,</w:t>
      </w:r>
      <w:proofErr w:type="gramEnd"/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остальные на местах.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пасмурного неба изредка падали одинокие снежинки.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(Разбор с комментированием у доски).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это предложение по цели высказывания? (</w:t>
      </w:r>
      <w:proofErr w:type="spellStart"/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Повеств</w:t>
      </w:r>
      <w:proofErr w:type="spellEnd"/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скольких слов состоит предложение?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чем говорится в предложении?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снежинках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 них говорится?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снежинки падали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связаны слова в предложении?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смыслу.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Какова основа предложения?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Падали снежинки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и выпишите из предложения все словосочетания.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2"/>
        <w:gridCol w:w="70"/>
        <w:gridCol w:w="70"/>
        <w:gridCol w:w="2206"/>
      </w:tblGrid>
      <w:tr w:rsidR="00F400A3" w:rsidRPr="00F400A3" w:rsidTr="00F400A3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Одинокие снежинки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пасмурного неба</w:t>
            </w:r>
          </w:p>
        </w:tc>
      </w:tr>
      <w:tr w:rsidR="00F400A3" w:rsidRPr="00F400A3" w:rsidTr="00F400A3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Падали с неба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00A3" w:rsidRPr="00F400A3" w:rsidRDefault="00F400A3" w:rsidP="00F400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изредка падали</w:t>
            </w:r>
          </w:p>
        </w:tc>
      </w:tr>
    </w:tbl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главное слово в словосочетании? (Ответы у доски.)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слово называют главным?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Слово от которого мы задаем вопрос к зависимому слову.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мы с вами от главного слова задаем вопрос к зависимому, то мы что делаем?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Связываем их по смыслу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Подождите, вы не назвали еще одно словосочетание: снежинки падали.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словосочетание!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вы так считаете?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подлежащего со сказуемым не является словосочетанием.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правильно.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давайте подведем итоги.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этого вам понадобится схема, которая лежит у вас на парте, вы будите их заполнять по ходу работы.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ли словосочетание законченную мысль?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предложение?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 доске по очереди выходят ученики и прикрепляют карточки-ответы у доски).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Вывод: Словосочетание - не выражает законченную мысль.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- выражает законченную мысль.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определить по цели высказывания словосочетание?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предложение?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Да.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произнести словосочетание с восклицательной или невосклицательной интонацией?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Нет.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предложение? (</w:t>
      </w:r>
      <w:r w:rsidRPr="00F400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</w:t>
      </w: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Вывод: «С» - не произносится с определенной целью и интонацией; «П» - произносится с определенной целью и интонацией.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Умницы, справились с такими трудными заданиями.</w:t>
      </w:r>
    </w:p>
    <w:p w:rsidR="00F400A3" w:rsidRPr="00F400A3" w:rsidRDefault="00F400A3" w:rsidP="00F400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я предлагаю вам немного отдохнуть, проведем физкультминутку, проведет ее …</w:t>
      </w:r>
    </w:p>
    <w:p w:rsidR="00F400A3" w:rsidRDefault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IV.</w:t>
      </w:r>
      <w:r w:rsidRPr="00F400A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F400A3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Физкультминутка.</w:t>
      </w:r>
    </w:p>
    <w:p w:rsidR="00F400A3" w:rsidRPr="00F400A3" w:rsidRDefault="002477BE" w:rsidP="00F400A3">
      <w:pPr>
        <w:rPr>
          <w:rFonts w:ascii="Times New Roman" w:hAnsi="Times New Roman" w:cs="Times New Roman"/>
          <w:sz w:val="28"/>
          <w:szCs w:val="28"/>
        </w:rPr>
      </w:pPr>
      <w:r w:rsidRPr="002477B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2477B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400A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а) упр. 86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— Прочитайте предложение. Запишите.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— По вопросам найдите главные члены и подчеркните их.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— Спишите все словосочетания.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б) работа над правилом с. 58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-Что такое «главное слово в словосочетании»?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в) упр. 87 (устно)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г) упр. 88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— Составьте словосочетания. Запишите.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д) письмо под диктовку.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Тело зверя покрыто шерстью. Осенью желтеют листья. Ульяна шьёт кукле платье.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7. Итог урока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8. Домашнее задание</w:t>
      </w:r>
    </w:p>
    <w:p w:rsidR="00F400A3" w:rsidRPr="00F400A3" w:rsidRDefault="00F400A3" w:rsidP="00F400A3">
      <w:pPr>
        <w:rPr>
          <w:rFonts w:ascii="Times New Roman" w:hAnsi="Times New Roman" w:cs="Times New Roman"/>
          <w:sz w:val="28"/>
          <w:szCs w:val="28"/>
        </w:rPr>
      </w:pPr>
      <w:r w:rsidRPr="00F400A3">
        <w:rPr>
          <w:rFonts w:ascii="Times New Roman" w:hAnsi="Times New Roman" w:cs="Times New Roman"/>
          <w:sz w:val="28"/>
          <w:szCs w:val="28"/>
        </w:rPr>
        <w:t>С. 57-58 (прав.), упр. 90</w:t>
      </w:r>
    </w:p>
    <w:p w:rsidR="00626725" w:rsidRPr="00F400A3" w:rsidRDefault="00626725" w:rsidP="00F400A3">
      <w:pPr>
        <w:rPr>
          <w:rFonts w:ascii="Times New Roman" w:hAnsi="Times New Roman" w:cs="Times New Roman"/>
          <w:sz w:val="28"/>
          <w:szCs w:val="28"/>
        </w:rPr>
      </w:pPr>
    </w:p>
    <w:sectPr w:rsidR="00626725" w:rsidRPr="00F4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B"/>
    <w:rsid w:val="002477BE"/>
    <w:rsid w:val="00626725"/>
    <w:rsid w:val="00BF4EDB"/>
    <w:rsid w:val="00F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796"/>
  <w15:chartTrackingRefBased/>
  <w15:docId w15:val="{7E5FE7F4-4E01-4189-9C54-45EBFA36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0A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0A3"/>
    <w:rPr>
      <w:b/>
      <w:bCs/>
    </w:rPr>
  </w:style>
  <w:style w:type="character" w:customStyle="1" w:styleId="apple-converted-space">
    <w:name w:val="apple-converted-space"/>
    <w:basedOn w:val="a0"/>
    <w:rsid w:val="00F400A3"/>
  </w:style>
  <w:style w:type="character" w:styleId="a6">
    <w:name w:val="Emphasis"/>
    <w:basedOn w:val="a0"/>
    <w:uiPriority w:val="20"/>
    <w:qFormat/>
    <w:rsid w:val="00F40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8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46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09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5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7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2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2016-11-14T20:26:00Z</dcterms:created>
  <dcterms:modified xsi:type="dcterms:W3CDTF">2016-11-14T20:39:00Z</dcterms:modified>
</cp:coreProperties>
</file>